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B7" w:rsidRDefault="00BA06B7" w:rsidP="00BA06B7">
      <w:pPr>
        <w:jc w:val="center"/>
      </w:pPr>
      <w:r>
        <w:rPr>
          <w:noProof/>
        </w:rPr>
        <w:drawing>
          <wp:inline distT="0" distB="0" distL="0" distR="0">
            <wp:extent cx="877570" cy="97282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6B7" w:rsidRDefault="00BA06B7" w:rsidP="00BA06B7">
      <w:pPr>
        <w:jc w:val="center"/>
      </w:pPr>
    </w:p>
    <w:p w:rsidR="00BA06B7" w:rsidRDefault="00BA06B7" w:rsidP="00BA06B7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BA06B7" w:rsidRDefault="00BA06B7" w:rsidP="00BA06B7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BA06B7" w:rsidRDefault="00BA06B7" w:rsidP="00BA06B7">
      <w:pPr>
        <w:jc w:val="center"/>
        <w:rPr>
          <w:bCs/>
        </w:rPr>
      </w:pPr>
      <w:r>
        <w:rPr>
          <w:bCs/>
        </w:rPr>
        <w:t>третьего созыва</w:t>
      </w:r>
    </w:p>
    <w:p w:rsidR="00BA06B7" w:rsidRDefault="00BA06B7" w:rsidP="00BA06B7">
      <w:pPr>
        <w:jc w:val="right"/>
      </w:pPr>
    </w:p>
    <w:p w:rsidR="00BA06B7" w:rsidRDefault="00BA06B7" w:rsidP="00BA06B7">
      <w:pPr>
        <w:jc w:val="center"/>
      </w:pPr>
    </w:p>
    <w:p w:rsidR="00BA06B7" w:rsidRDefault="00BA06B7" w:rsidP="00BA06B7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BA06B7" w:rsidRDefault="001E1037" w:rsidP="00BA06B7">
      <w:pPr>
        <w:jc w:val="center"/>
        <w:rPr>
          <w:bCs/>
        </w:rPr>
      </w:pPr>
      <w:r>
        <w:rPr>
          <w:bCs/>
        </w:rPr>
        <w:t>пятая сессия</w:t>
      </w:r>
    </w:p>
    <w:p w:rsidR="00BA06B7" w:rsidRDefault="00BA06B7" w:rsidP="00BA06B7">
      <w:pPr>
        <w:jc w:val="center"/>
        <w:rPr>
          <w:bCs/>
        </w:rPr>
      </w:pPr>
    </w:p>
    <w:p w:rsidR="00BA06B7" w:rsidRDefault="00BA06B7" w:rsidP="00BA06B7">
      <w:pPr>
        <w:tabs>
          <w:tab w:val="left" w:pos="8280"/>
        </w:tabs>
        <w:jc w:val="center"/>
        <w:rPr>
          <w:bCs/>
        </w:rPr>
      </w:pPr>
    </w:p>
    <w:p w:rsidR="00BA06B7" w:rsidRDefault="00BA06B7" w:rsidP="00BA06B7">
      <w:pPr>
        <w:tabs>
          <w:tab w:val="left" w:pos="8280"/>
        </w:tabs>
        <w:rPr>
          <w:u w:val="single"/>
        </w:rPr>
      </w:pPr>
      <w:r>
        <w:t xml:space="preserve">от 29 февраля 2016 года                             </w:t>
      </w:r>
      <w:proofErr w:type="gramStart"/>
      <w:r>
        <w:t>с</w:t>
      </w:r>
      <w:proofErr w:type="gramEnd"/>
      <w:r>
        <w:t xml:space="preserve">. Здвинск                       </w:t>
      </w:r>
      <w:r w:rsidR="00B37E1C">
        <w:t xml:space="preserve">                            </w:t>
      </w:r>
      <w:r>
        <w:t xml:space="preserve">№  </w:t>
      </w:r>
      <w:r w:rsidR="00B37E1C">
        <w:t>38</w:t>
      </w:r>
    </w:p>
    <w:p w:rsidR="00BA06B7" w:rsidRDefault="00BA06B7" w:rsidP="00BA06B7">
      <w:pPr>
        <w:tabs>
          <w:tab w:val="center" w:pos="-1843"/>
          <w:tab w:val="left" w:pos="-1418"/>
          <w:tab w:val="right" w:pos="11907"/>
        </w:tabs>
        <w:ind w:right="-1"/>
        <w:jc w:val="both"/>
      </w:pPr>
    </w:p>
    <w:p w:rsidR="00BA06B7" w:rsidRDefault="00BA06B7" w:rsidP="00BA06B7">
      <w:pPr>
        <w:jc w:val="center"/>
      </w:pPr>
    </w:p>
    <w:p w:rsidR="009C5F63" w:rsidRDefault="00BA06B7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9C5F63">
        <w:rPr>
          <w:rFonts w:ascii="Times New Roman" w:hAnsi="Times New Roman" w:cs="Times New Roman"/>
          <w:b w:val="0"/>
          <w:sz w:val="24"/>
          <w:szCs w:val="24"/>
        </w:rPr>
        <w:t>О</w:t>
      </w:r>
      <w:proofErr w:type="gramEnd"/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 утверждении Положения </w:t>
      </w:r>
      <w:r w:rsidR="009C5F63" w:rsidRPr="009C5F63">
        <w:rPr>
          <w:rFonts w:ascii="Times New Roman" w:hAnsi="Times New Roman" w:cs="Times New Roman"/>
          <w:b w:val="0"/>
          <w:sz w:val="24"/>
          <w:szCs w:val="24"/>
        </w:rPr>
        <w:t xml:space="preserve">о порядке 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сообщения лицами, замещающими 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>муниципальные должности Здвинского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>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о возникновении </w:t>
      </w:r>
      <w:proofErr w:type="gramStart"/>
      <w:r w:rsidRPr="009C5F63">
        <w:rPr>
          <w:rFonts w:ascii="Times New Roman" w:hAnsi="Times New Roman" w:cs="Times New Roman"/>
          <w:b w:val="0"/>
          <w:sz w:val="24"/>
          <w:szCs w:val="24"/>
        </w:rPr>
        <w:t>личной</w:t>
      </w:r>
      <w:proofErr w:type="gramEnd"/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заинтересованности при исполнении 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должностных обязанностей, </w:t>
      </w:r>
      <w:proofErr w:type="gramStart"/>
      <w:r w:rsidRPr="009C5F63">
        <w:rPr>
          <w:rFonts w:ascii="Times New Roman" w:hAnsi="Times New Roman" w:cs="Times New Roman"/>
          <w:b w:val="0"/>
          <w:sz w:val="24"/>
          <w:szCs w:val="24"/>
        </w:rPr>
        <w:t>которая</w:t>
      </w:r>
      <w:proofErr w:type="gramEnd"/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 xml:space="preserve">приводит или может привести к </w:t>
      </w:r>
    </w:p>
    <w:p w:rsidR="009C5F63" w:rsidRPr="009C5F63" w:rsidRDefault="009C5F63" w:rsidP="009C5F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9C5F63">
        <w:rPr>
          <w:rFonts w:ascii="Times New Roman" w:hAnsi="Times New Roman" w:cs="Times New Roman"/>
          <w:b w:val="0"/>
          <w:sz w:val="24"/>
          <w:szCs w:val="24"/>
        </w:rPr>
        <w:t>конфликту интересов</w:t>
      </w:r>
    </w:p>
    <w:p w:rsidR="00BA06B7" w:rsidRDefault="00BA06B7" w:rsidP="009C5F63"/>
    <w:p w:rsidR="00BA06B7" w:rsidRDefault="00BA06B7" w:rsidP="00BA06B7"/>
    <w:p w:rsidR="00BA06B7" w:rsidRDefault="00BA06B7" w:rsidP="00BA06B7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Style w:val="FontStyle22"/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В соответствии с</w:t>
      </w:r>
      <w:r w:rsidR="009C5F63">
        <w:rPr>
          <w:sz w:val="28"/>
          <w:szCs w:val="28"/>
        </w:rPr>
        <w:t xml:space="preserve"> частью 4.1 статьи 12.1 </w:t>
      </w:r>
      <w:r>
        <w:rPr>
          <w:sz w:val="28"/>
          <w:szCs w:val="28"/>
        </w:rPr>
        <w:t>Федеральн</w:t>
      </w:r>
      <w:r w:rsidR="009C5F63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9C5F63">
        <w:rPr>
          <w:sz w:val="28"/>
          <w:szCs w:val="28"/>
        </w:rPr>
        <w:t>а</w:t>
      </w:r>
      <w:r>
        <w:rPr>
          <w:sz w:val="28"/>
          <w:szCs w:val="28"/>
        </w:rPr>
        <w:t xml:space="preserve"> от 25.12.2008 № 273-ФЗ «О противодействии коррупции» Совет депутатов Здвинского района третьего созыва</w:t>
      </w:r>
    </w:p>
    <w:p w:rsidR="00BA06B7" w:rsidRDefault="00BA06B7" w:rsidP="00BA06B7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</w:rPr>
      </w:pPr>
      <w:r>
        <w:rPr>
          <w:b/>
          <w:bCs/>
          <w:color w:val="000000"/>
          <w:kern w:val="28"/>
          <w:sz w:val="28"/>
          <w:szCs w:val="28"/>
        </w:rPr>
        <w:t xml:space="preserve">            РЕШИЛ</w:t>
      </w:r>
      <w:r>
        <w:rPr>
          <w:bCs/>
          <w:color w:val="000000"/>
          <w:kern w:val="28"/>
          <w:sz w:val="28"/>
          <w:szCs w:val="28"/>
        </w:rPr>
        <w:t>:</w:t>
      </w:r>
    </w:p>
    <w:p w:rsidR="00BA06B7" w:rsidRDefault="00BA06B7" w:rsidP="00BA06B7">
      <w:pPr>
        <w:shd w:val="clear" w:color="auto" w:fill="FFFFFF"/>
        <w:rPr>
          <w:color w:val="000000"/>
          <w:sz w:val="28"/>
          <w:szCs w:val="28"/>
        </w:rPr>
      </w:pPr>
    </w:p>
    <w:p w:rsidR="00BA06B7" w:rsidRPr="009C5F63" w:rsidRDefault="00BA06B7" w:rsidP="009C5F6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5F63">
        <w:rPr>
          <w:rStyle w:val="FontStyle22"/>
          <w:b w:val="0"/>
          <w:sz w:val="28"/>
          <w:szCs w:val="28"/>
        </w:rPr>
        <w:t xml:space="preserve">   </w:t>
      </w:r>
      <w:r w:rsidR="009C5F63">
        <w:rPr>
          <w:rStyle w:val="FontStyle22"/>
          <w:b w:val="0"/>
          <w:sz w:val="28"/>
          <w:szCs w:val="28"/>
        </w:rPr>
        <w:t xml:space="preserve">        </w:t>
      </w:r>
      <w:r w:rsidRPr="009C5F63">
        <w:rPr>
          <w:rStyle w:val="FontStyle22"/>
          <w:b w:val="0"/>
          <w:sz w:val="28"/>
          <w:szCs w:val="28"/>
        </w:rPr>
        <w:t xml:space="preserve"> 1. Утвердить прилагаемое</w:t>
      </w:r>
      <w:r w:rsidR="009C5F63" w:rsidRPr="009C5F63">
        <w:rPr>
          <w:rStyle w:val="FontStyle22"/>
          <w:b w:val="0"/>
          <w:sz w:val="28"/>
          <w:szCs w:val="28"/>
        </w:rPr>
        <w:t xml:space="preserve"> Положение</w:t>
      </w:r>
      <w:r w:rsidRPr="009C5F63">
        <w:rPr>
          <w:rStyle w:val="FontStyle22"/>
          <w:b w:val="0"/>
          <w:sz w:val="28"/>
          <w:szCs w:val="28"/>
        </w:rPr>
        <w:t xml:space="preserve"> </w:t>
      </w:r>
      <w:r w:rsidRPr="009C5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5F63" w:rsidRPr="009C5F63">
        <w:rPr>
          <w:rFonts w:ascii="Times New Roman" w:hAnsi="Times New Roman" w:cs="Times New Roman"/>
          <w:b w:val="0"/>
          <w:sz w:val="28"/>
          <w:szCs w:val="28"/>
        </w:rPr>
        <w:t>о порядке сообщения лицами, замещающими муниципальные должности Здвинского района</w:t>
      </w:r>
      <w:r w:rsidR="009C5F63" w:rsidRPr="009C5F6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9C5F63" w:rsidRPr="009C5F63">
        <w:rPr>
          <w:rFonts w:ascii="Times New Roman" w:hAnsi="Times New Roman" w:cs="Times New Roman"/>
          <w:b w:val="0"/>
          <w:sz w:val="28"/>
          <w:szCs w:val="28"/>
        </w:rPr>
        <w:t xml:space="preserve">о возникновении личной заинтересованности при исполнении должностных обязанностей, </w:t>
      </w:r>
      <w:proofErr w:type="gramStart"/>
      <w:r w:rsidR="009C5F63" w:rsidRPr="009C5F63">
        <w:rPr>
          <w:rFonts w:ascii="Times New Roman" w:hAnsi="Times New Roman" w:cs="Times New Roman"/>
          <w:b w:val="0"/>
          <w:sz w:val="28"/>
          <w:szCs w:val="28"/>
        </w:rPr>
        <w:t>которая</w:t>
      </w:r>
      <w:proofErr w:type="gramEnd"/>
      <w:r w:rsidR="009C5F63" w:rsidRPr="009C5F63">
        <w:rPr>
          <w:rFonts w:ascii="Times New Roman" w:hAnsi="Times New Roman" w:cs="Times New Roman"/>
          <w:b w:val="0"/>
          <w:sz w:val="28"/>
          <w:szCs w:val="28"/>
        </w:rPr>
        <w:t xml:space="preserve"> приводит или может привести к конфликту интересов</w:t>
      </w:r>
      <w:r w:rsidRPr="009C5F6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A06B7" w:rsidRDefault="00BA06B7" w:rsidP="00BA06B7">
      <w:pPr>
        <w:pStyle w:val="Style10"/>
        <w:widowControl/>
        <w:tabs>
          <w:tab w:val="left" w:pos="845"/>
        </w:tabs>
        <w:spacing w:line="324" w:lineRule="exact"/>
        <w:ind w:firstLine="0"/>
        <w:jc w:val="both"/>
      </w:pPr>
      <w:r>
        <w:rPr>
          <w:rStyle w:val="FontStyle23"/>
          <w:sz w:val="28"/>
          <w:szCs w:val="28"/>
        </w:rPr>
        <w:t xml:space="preserve">            </w:t>
      </w:r>
      <w:r w:rsidRPr="009C5F63">
        <w:rPr>
          <w:rStyle w:val="FontStyle23"/>
          <w:i w:val="0"/>
          <w:sz w:val="28"/>
          <w:szCs w:val="28"/>
        </w:rPr>
        <w:t>2</w:t>
      </w:r>
      <w:r w:rsidRPr="009C5F63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«Информационный вестник Здвинского района».</w:t>
      </w:r>
    </w:p>
    <w:p w:rsidR="00BA06B7" w:rsidRDefault="00BA06B7" w:rsidP="00BA06B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06B7" w:rsidRDefault="00BA06B7" w:rsidP="00BA06B7">
      <w:pPr>
        <w:rPr>
          <w:sz w:val="28"/>
          <w:szCs w:val="28"/>
        </w:rPr>
      </w:pPr>
    </w:p>
    <w:p w:rsidR="00BA06B7" w:rsidRDefault="00BA06B7" w:rsidP="00BA06B7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Здвинского района                                       Председатель Совета</w:t>
      </w:r>
    </w:p>
    <w:p w:rsidR="00BA06B7" w:rsidRDefault="00BA06B7" w:rsidP="00BA06B7">
      <w:pPr>
        <w:pStyle w:val="a3"/>
        <w:tabs>
          <w:tab w:val="left" w:pos="50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депутатов Здвинского района</w:t>
      </w:r>
    </w:p>
    <w:p w:rsidR="00BA06B7" w:rsidRDefault="00BA06B7" w:rsidP="00BA06B7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М.И. Колотов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В.Ф. Прошак</w:t>
      </w:r>
    </w:p>
    <w:p w:rsidR="00BA06B7" w:rsidRDefault="00BA06B7" w:rsidP="00BA06B7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</w:p>
    <w:p w:rsidR="00BA06B7" w:rsidRDefault="00BA06B7" w:rsidP="00BA06B7">
      <w:pPr>
        <w:rPr>
          <w:sz w:val="28"/>
          <w:szCs w:val="28"/>
        </w:rPr>
      </w:pPr>
    </w:p>
    <w:p w:rsidR="00BA06B7" w:rsidRDefault="00BA06B7" w:rsidP="00BA06B7">
      <w:pPr>
        <w:rPr>
          <w:sz w:val="28"/>
          <w:szCs w:val="28"/>
        </w:rPr>
      </w:pPr>
    </w:p>
    <w:p w:rsidR="00BA06B7" w:rsidRDefault="00BA06B7" w:rsidP="00BA06B7">
      <w:pPr>
        <w:rPr>
          <w:sz w:val="28"/>
          <w:szCs w:val="28"/>
        </w:rPr>
      </w:pPr>
    </w:p>
    <w:p w:rsidR="00BA06B7" w:rsidRDefault="00BA06B7" w:rsidP="00BA06B7">
      <w:pPr>
        <w:pStyle w:val="a6"/>
        <w:spacing w:before="0" w:beforeAutospacing="0" w:after="0" w:afterAutospacing="0"/>
        <w:jc w:val="right"/>
      </w:pPr>
      <w:r>
        <w:lastRenderedPageBreak/>
        <w:t>Утверждено</w:t>
      </w:r>
      <w:r>
        <w:br/>
        <w:t>решением Совета депутатов</w:t>
      </w:r>
    </w:p>
    <w:p w:rsidR="00BA06B7" w:rsidRDefault="00BA06B7" w:rsidP="00BA06B7">
      <w:pPr>
        <w:pStyle w:val="a6"/>
        <w:spacing w:before="0" w:beforeAutospacing="0" w:after="0" w:afterAutospacing="0"/>
        <w:jc w:val="right"/>
      </w:pPr>
      <w:r>
        <w:t xml:space="preserve">Здвинского района </w:t>
      </w:r>
    </w:p>
    <w:p w:rsidR="00BA06B7" w:rsidRDefault="00BA06B7" w:rsidP="00BA06B7">
      <w:pPr>
        <w:pStyle w:val="a6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</w:t>
      </w:r>
      <w:r w:rsidR="000C490D">
        <w:t xml:space="preserve">    </w:t>
      </w:r>
      <w:bookmarkStart w:id="0" w:name="_GoBack"/>
      <w:bookmarkEnd w:id="0"/>
      <w:r>
        <w:t xml:space="preserve"> от 29.02.2016 №</w:t>
      </w:r>
      <w:r w:rsidR="00254294">
        <w:t xml:space="preserve"> 38</w:t>
      </w:r>
    </w:p>
    <w:p w:rsidR="00BA06B7" w:rsidRDefault="00BA06B7" w:rsidP="00BA06B7">
      <w:pPr>
        <w:rPr>
          <w:b/>
          <w:sz w:val="28"/>
          <w:szCs w:val="28"/>
        </w:rPr>
      </w:pPr>
    </w:p>
    <w:p w:rsidR="00BA06B7" w:rsidRPr="008C06C9" w:rsidRDefault="00BA06B7" w:rsidP="00BA06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BA06B7" w:rsidRPr="008C06C9" w:rsidRDefault="00BA06B7" w:rsidP="00BA06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муниципальные должности </w:t>
      </w:r>
      <w:r w:rsidRPr="00BA06B7">
        <w:rPr>
          <w:rFonts w:ascii="Times New Roman" w:hAnsi="Times New Roman" w:cs="Times New Roman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BA06B7" w:rsidRPr="008C06C9" w:rsidRDefault="00BA06B7" w:rsidP="00BA06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06B7" w:rsidRPr="008C06C9" w:rsidRDefault="00BA06B7" w:rsidP="00BA06B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1. Настоящим Положением определяется порядок сообщения лицами, замещающими муниципальные должности </w:t>
      </w:r>
      <w:r w:rsidRPr="00BA06B7">
        <w:rPr>
          <w:rFonts w:ascii="Times New Roman" w:hAnsi="Times New Roman" w:cs="Times New Roman"/>
          <w:b w:val="0"/>
          <w:sz w:val="28"/>
          <w:szCs w:val="28"/>
        </w:rPr>
        <w:t>Здвинского района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(далее ‒ лицо, замещающее муниципальную должность)</w:t>
      </w:r>
      <w:r w:rsidR="0004555D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2. Лица, замещающие муниципальные должности,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обязаны в соответствии с частью 4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8C06C9">
        <w:rPr>
          <w:rFonts w:ascii="Times New Roman" w:hAnsi="Times New Roman" w:cs="Times New Roman"/>
          <w:sz w:val="28"/>
          <w:szCs w:val="28"/>
        </w:rPr>
        <w:t xml:space="preserve"> статьи 12.1 Федерального закона от 25.12.2008 № 273-ФЗ «О противодействии коррупции»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 w:rsidRPr="008C06C9">
        <w:rPr>
          <w:rFonts w:ascii="Times New Roman" w:hAnsi="Times New Roman" w:cs="Times New Roman"/>
          <w:sz w:val="28"/>
          <w:szCs w:val="28"/>
        </w:rPr>
        <w:t>3. Лицо, замещающее муниципальную должность, направляет в комиссию по соблюдению требований к служебному поведению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 xml:space="preserve">муниципальных служащих и урегулированию конфликта интересов </w:t>
      </w:r>
      <w:r w:rsidR="002A10C5">
        <w:rPr>
          <w:rFonts w:ascii="Times New Roman" w:hAnsi="Times New Roman" w:cs="Times New Roman"/>
          <w:sz w:val="28"/>
          <w:szCs w:val="28"/>
        </w:rPr>
        <w:t xml:space="preserve">в </w:t>
      </w:r>
      <w:r w:rsidRPr="002A10C5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 xml:space="preserve">(далее – Комиссия) уведомление, составленное по форме согласно </w:t>
      </w:r>
      <w:hyperlink w:anchor="P179" w:history="1">
        <w:r w:rsidRPr="008C06C9">
          <w:rPr>
            <w:rFonts w:ascii="Times New Roman" w:hAnsi="Times New Roman" w:cs="Times New Roman"/>
            <w:sz w:val="28"/>
            <w:szCs w:val="28"/>
          </w:rPr>
          <w:t>приложению к</w:t>
        </w:r>
      </w:hyperlink>
      <w:r w:rsidRPr="008C06C9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4. Уведомление рассматривает председатель Комиссии.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5.</w:t>
      </w:r>
      <w:bookmarkStart w:id="2" w:name="P136"/>
      <w:bookmarkEnd w:id="2"/>
      <w:r w:rsidRPr="008C06C9">
        <w:rPr>
          <w:rFonts w:ascii="Times New Roman" w:hAnsi="Times New Roman" w:cs="Times New Roman"/>
          <w:sz w:val="28"/>
          <w:szCs w:val="28"/>
        </w:rPr>
        <w:t> По поручению председателя Комиссии уведомление может быть предварительно рассмотрено в структурном подразделении или должностным лицом, к чьим полномочиям относ</w:t>
      </w:r>
      <w:r>
        <w:rPr>
          <w:rFonts w:ascii="Times New Roman" w:hAnsi="Times New Roman" w:cs="Times New Roman"/>
          <w:sz w:val="28"/>
          <w:szCs w:val="28"/>
        </w:rPr>
        <w:t>ится решение</w:t>
      </w:r>
      <w:r w:rsidRPr="008C06C9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C06C9">
        <w:rPr>
          <w:rFonts w:ascii="Times New Roman" w:hAnsi="Times New Roman" w:cs="Times New Roman"/>
          <w:sz w:val="28"/>
          <w:szCs w:val="28"/>
        </w:rPr>
        <w:t xml:space="preserve"> профилактики коррупционных и иных правонарушений (далее – подразделение (должностное лицо)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6. По результатам предварительного рассмотрения уведомлений подразделением (должностным лицом) подготавливается мотивированное заключение на каждое из них.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в подразделение (должностному лицу).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7. Председателем Комиссии по результатам рассмотрения уведомлений принимается одно из следующих решений: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lastRenderedPageBreak/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8C06C9">
        <w:rPr>
          <w:rFonts w:ascii="Times New Roman" w:hAnsi="Times New Roman" w:cs="Times New Roman"/>
          <w:sz w:val="28"/>
          <w:szCs w:val="28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9"/>
      <w:bookmarkEnd w:id="4"/>
      <w:r w:rsidRPr="008C06C9">
        <w:rPr>
          <w:rFonts w:ascii="Times New Roman" w:hAnsi="Times New Roman" w:cs="Times New Roman"/>
          <w:sz w:val="28"/>
          <w:szCs w:val="28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8. В случае принятия решения, предусмотренного </w:t>
      </w:r>
      <w:hyperlink w:anchor="P148" w:history="1">
        <w:r w:rsidRPr="008C06C9">
          <w:rPr>
            <w:rFonts w:ascii="Times New Roman" w:hAnsi="Times New Roman" w:cs="Times New Roman"/>
            <w:sz w:val="28"/>
            <w:szCs w:val="28"/>
          </w:rPr>
          <w:t xml:space="preserve">подпунктом «б»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9. В случае принятия решений, предусмотренных </w:t>
      </w:r>
      <w:hyperlink w:anchor="P148" w:history="1">
        <w:r w:rsidRPr="008C06C9">
          <w:rPr>
            <w:rFonts w:ascii="Times New Roman" w:hAnsi="Times New Roman" w:cs="Times New Roman"/>
            <w:sz w:val="28"/>
            <w:szCs w:val="28"/>
          </w:rPr>
          <w:t>подпунктами «б</w:t>
        </w:r>
      </w:hyperlink>
      <w:r w:rsidRPr="008C06C9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149" w:history="1">
        <w:r w:rsidRPr="008C06C9">
          <w:rPr>
            <w:rFonts w:ascii="Times New Roman" w:hAnsi="Times New Roman" w:cs="Times New Roman"/>
            <w:sz w:val="28"/>
            <w:szCs w:val="28"/>
          </w:rPr>
          <w:t xml:space="preserve">«в» пункта </w:t>
        </w:r>
      </w:hyperlink>
      <w:r w:rsidRPr="008C06C9">
        <w:rPr>
          <w:rFonts w:ascii="Times New Roman" w:hAnsi="Times New Roman" w:cs="Times New Roman"/>
          <w:sz w:val="28"/>
          <w:szCs w:val="28"/>
        </w:rPr>
        <w:t xml:space="preserve">7 настоящего Положения, председатель Комиссии представляет доклад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C06C9">
        <w:rPr>
          <w:rFonts w:ascii="Times New Roman" w:hAnsi="Times New Roman" w:cs="Times New Roman"/>
          <w:sz w:val="28"/>
          <w:szCs w:val="28"/>
        </w:rPr>
        <w:t xml:space="preserve">лаве </w:t>
      </w:r>
      <w:r w:rsidRPr="00BA06B7">
        <w:rPr>
          <w:rFonts w:ascii="Times New Roman" w:hAnsi="Times New Roman" w:cs="Times New Roman"/>
          <w:sz w:val="28"/>
          <w:szCs w:val="28"/>
        </w:rPr>
        <w:t>Здвинского района</w:t>
      </w:r>
      <w:r w:rsidRPr="008C06C9">
        <w:rPr>
          <w:rFonts w:ascii="Times New Roman" w:hAnsi="Times New Roman" w:cs="Times New Roman"/>
          <w:sz w:val="28"/>
          <w:szCs w:val="28"/>
        </w:rPr>
        <w:t>.</w:t>
      </w:r>
    </w:p>
    <w:p w:rsidR="00BA06B7" w:rsidRPr="008C06C9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10. По решению 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 xml:space="preserve">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8" w:history="1">
        <w:r w:rsidRPr="008C06C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>
        <w:t xml:space="preserve"> </w:t>
      </w:r>
      <w:r w:rsidRPr="008C06C9">
        <w:rPr>
          <w:rFonts w:ascii="Times New Roman" w:hAnsi="Times New Roman" w:cs="Times New Roman"/>
          <w:sz w:val="28"/>
          <w:szCs w:val="28"/>
        </w:rPr>
        <w:t>о Комиссии.</w:t>
      </w:r>
    </w:p>
    <w:p w:rsidR="00BA06B7" w:rsidRPr="008C06C9" w:rsidRDefault="00BA06B7" w:rsidP="00BA06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06B7" w:rsidRPr="008C06C9" w:rsidRDefault="00BA06B7" w:rsidP="00BA06B7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A06B7" w:rsidRPr="008C06C9" w:rsidRDefault="00BA06B7" w:rsidP="00BA06B7">
      <w:pPr>
        <w:pStyle w:val="ConsPlusTitle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C06C9"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порядке сообщения лицами, замещающими муниципальные должности </w:t>
      </w:r>
      <w:r w:rsidRPr="00BA06B7">
        <w:rPr>
          <w:rFonts w:ascii="Times New Roman" w:hAnsi="Times New Roman" w:cs="Times New Roman"/>
          <w:b w:val="0"/>
          <w:sz w:val="28"/>
          <w:szCs w:val="28"/>
        </w:rPr>
        <w:t>Здвинского района</w:t>
      </w:r>
      <w:r w:rsidRPr="008C06C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8C06C9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BA06B7" w:rsidRPr="008C06C9" w:rsidRDefault="00BA06B7" w:rsidP="00BA06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06B7" w:rsidRPr="008C06C9" w:rsidRDefault="00BA06B7" w:rsidP="00BA06B7">
      <w:pPr>
        <w:pStyle w:val="ConsPlusNonformat"/>
        <w:ind w:left="43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Председателю Комиссии по соблюдению требований к служебному поведению муниципальных служащих  и урегулированию конфликта интересов</w:t>
      </w:r>
      <w:r w:rsidR="002A10C5">
        <w:rPr>
          <w:rFonts w:ascii="Times New Roman" w:hAnsi="Times New Roman" w:cs="Times New Roman"/>
          <w:sz w:val="28"/>
          <w:szCs w:val="28"/>
        </w:rPr>
        <w:t xml:space="preserve"> в</w:t>
      </w:r>
      <w:r w:rsidRPr="008C06C9">
        <w:rPr>
          <w:rFonts w:ascii="Times New Roman" w:hAnsi="Times New Roman" w:cs="Times New Roman"/>
          <w:sz w:val="28"/>
          <w:szCs w:val="28"/>
        </w:rPr>
        <w:t xml:space="preserve"> </w:t>
      </w:r>
      <w:r w:rsidRPr="002A10C5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</w:p>
    <w:p w:rsidR="00BA06B7" w:rsidRPr="008C06C9" w:rsidRDefault="00BA06B7" w:rsidP="00BA06B7">
      <w:pPr>
        <w:pStyle w:val="ConsPlusNonformat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8C06C9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A06B7" w:rsidRPr="00D857E4" w:rsidRDefault="00BA06B7" w:rsidP="00BA06B7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D857E4">
        <w:rPr>
          <w:rFonts w:ascii="Times New Roman" w:hAnsi="Times New Roman" w:cs="Times New Roman"/>
        </w:rPr>
        <w:t>(Ф.И.О., замещаемая должность)</w:t>
      </w:r>
    </w:p>
    <w:p w:rsidR="00BA06B7" w:rsidRPr="008C06C9" w:rsidRDefault="00BA06B7" w:rsidP="00BA06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06B7" w:rsidRPr="008C06C9" w:rsidRDefault="00BA06B7" w:rsidP="00BA06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79"/>
      <w:bookmarkEnd w:id="5"/>
      <w:r w:rsidRPr="008C0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A06B7" w:rsidRPr="008C06C9" w:rsidRDefault="00BA06B7" w:rsidP="00BA06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BA06B7" w:rsidRPr="008C06C9" w:rsidRDefault="00BA06B7" w:rsidP="00BA06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8C06C9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8C06C9"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BA06B7" w:rsidRPr="008C06C9" w:rsidRDefault="00BA06B7" w:rsidP="00BA06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06C9"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BA06B7" w:rsidRPr="00D857E4" w:rsidRDefault="00BA06B7" w:rsidP="00BA06B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BA06B7" w:rsidRPr="00D857E4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>Сообщаю о возникновении у меня личной заинтересованности при исполнении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должностных обязанностей,  которая приводит или может привести к конфликту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857E4">
        <w:rPr>
          <w:rFonts w:ascii="Times New Roman" w:hAnsi="Times New Roman" w:cs="Times New Roman"/>
          <w:sz w:val="28"/>
          <w:szCs w:val="24"/>
        </w:rPr>
        <w:t>интересов (</w:t>
      </w:r>
      <w:proofErr w:type="gramStart"/>
      <w:r w:rsidRPr="00D857E4">
        <w:rPr>
          <w:rFonts w:ascii="Times New Roman" w:hAnsi="Times New Roman" w:cs="Times New Roman"/>
          <w:sz w:val="28"/>
          <w:szCs w:val="24"/>
        </w:rPr>
        <w:t>нужное</w:t>
      </w:r>
      <w:proofErr w:type="gramEnd"/>
      <w:r w:rsidRPr="00D857E4">
        <w:rPr>
          <w:rFonts w:ascii="Times New Roman" w:hAnsi="Times New Roman" w:cs="Times New Roman"/>
          <w:sz w:val="28"/>
          <w:szCs w:val="24"/>
        </w:rPr>
        <w:t xml:space="preserve"> подчеркнуть).</w:t>
      </w:r>
    </w:p>
    <w:p w:rsidR="00BA06B7" w:rsidRPr="00FE2066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4"/>
        </w:rPr>
        <w:t xml:space="preserve">Обстоятельства, являющиеся основанием возникновения </w:t>
      </w:r>
      <w:r w:rsidRPr="00D857E4">
        <w:rPr>
          <w:rFonts w:ascii="Times New Roman" w:hAnsi="Times New Roman" w:cs="Times New Roman"/>
          <w:sz w:val="28"/>
          <w:szCs w:val="24"/>
        </w:rPr>
        <w:lastRenderedPageBreak/>
        <w:t>личной</w:t>
      </w:r>
      <w:r>
        <w:rPr>
          <w:rFonts w:ascii="Times New Roman" w:hAnsi="Times New Roman" w:cs="Times New Roman"/>
          <w:sz w:val="28"/>
          <w:szCs w:val="24"/>
        </w:rPr>
        <w:t>заинтересованност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FE20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A06B7" w:rsidRPr="00D857E4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 xml:space="preserve">повлиять личная заинтересованность: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  <w:r w:rsidRPr="00D857E4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857E4">
        <w:rPr>
          <w:rFonts w:ascii="Times New Roman" w:hAnsi="Times New Roman" w:cs="Times New Roman"/>
          <w:sz w:val="28"/>
          <w:szCs w:val="28"/>
        </w:rPr>
        <w:t>_</w:t>
      </w:r>
    </w:p>
    <w:p w:rsidR="00BA06B7" w:rsidRPr="00D857E4" w:rsidRDefault="00BA06B7" w:rsidP="00BA06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06B7" w:rsidRPr="00D857E4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конфликта</w:t>
      </w:r>
      <w:r>
        <w:rPr>
          <w:rFonts w:ascii="Times New Roman" w:hAnsi="Times New Roman" w:cs="Times New Roman"/>
          <w:sz w:val="28"/>
          <w:szCs w:val="28"/>
        </w:rPr>
        <w:t xml:space="preserve"> интересов:</w:t>
      </w:r>
      <w:r w:rsidRPr="00D857E4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857E4">
        <w:rPr>
          <w:rFonts w:ascii="Times New Roman" w:hAnsi="Times New Roman" w:cs="Times New Roman"/>
          <w:sz w:val="28"/>
          <w:szCs w:val="28"/>
        </w:rPr>
        <w:t>_</w:t>
      </w:r>
    </w:p>
    <w:p w:rsidR="00BA06B7" w:rsidRPr="00D857E4" w:rsidRDefault="00BA06B7" w:rsidP="00BA06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857E4">
        <w:rPr>
          <w:rFonts w:ascii="Times New Roman" w:hAnsi="Times New Roman" w:cs="Times New Roman"/>
          <w:sz w:val="28"/>
          <w:szCs w:val="28"/>
        </w:rPr>
        <w:t>___</w:t>
      </w:r>
    </w:p>
    <w:p w:rsidR="00BA06B7" w:rsidRPr="00D857E4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7E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</w:t>
      </w:r>
      <w:r w:rsidR="002A10C5">
        <w:rPr>
          <w:rFonts w:ascii="Times New Roman" w:hAnsi="Times New Roman" w:cs="Times New Roman"/>
          <w:sz w:val="28"/>
          <w:szCs w:val="28"/>
        </w:rPr>
        <w:t xml:space="preserve"> в</w:t>
      </w:r>
      <w:r w:rsidRPr="00D857E4">
        <w:rPr>
          <w:rFonts w:ascii="Times New Roman" w:hAnsi="Times New Roman" w:cs="Times New Roman"/>
          <w:sz w:val="28"/>
          <w:szCs w:val="28"/>
        </w:rPr>
        <w:t xml:space="preserve"> </w:t>
      </w:r>
      <w:r w:rsidRPr="002A10C5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  <w:r w:rsidRPr="00D857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57E4">
        <w:rPr>
          <w:rFonts w:ascii="Times New Roman" w:hAnsi="Times New Roman" w:cs="Times New Roman"/>
          <w:sz w:val="28"/>
          <w:szCs w:val="28"/>
        </w:rPr>
        <w:t>при рассмотрении настоящего уведомления (</w:t>
      </w:r>
      <w:proofErr w:type="gramStart"/>
      <w:r w:rsidRPr="00D857E4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D857E4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BA06B7" w:rsidRPr="00D857E4" w:rsidRDefault="00BA06B7" w:rsidP="00BA06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6B7" w:rsidRPr="00FE2066" w:rsidRDefault="00BA06B7" w:rsidP="00BA06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57E4">
        <w:rPr>
          <w:rFonts w:ascii="Times New Roman" w:hAnsi="Times New Roman" w:cs="Times New Roman"/>
          <w:sz w:val="28"/>
          <w:szCs w:val="28"/>
        </w:rPr>
        <w:t>«___» ___________ 20__ г.</w:t>
      </w:r>
      <w:r w:rsidRPr="00FE206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BA06B7" w:rsidRPr="00B32074" w:rsidRDefault="00BA06B7" w:rsidP="00BA06B7">
      <w:pPr>
        <w:pStyle w:val="ConsPlusNonformat"/>
        <w:ind w:firstLine="2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 w:rsidRPr="00B32074">
        <w:rPr>
          <w:rFonts w:ascii="Times New Roman" w:hAnsi="Times New Roman" w:cs="Times New Roman"/>
        </w:rPr>
        <w:t>(подпись лица, направляющего</w:t>
      </w:r>
      <w:r>
        <w:rPr>
          <w:rFonts w:ascii="Times New Roman" w:hAnsi="Times New Roman" w:cs="Times New Roman"/>
        </w:rPr>
        <w:t xml:space="preserve">               </w:t>
      </w:r>
      <w:r w:rsidRPr="00B32074">
        <w:rPr>
          <w:rFonts w:ascii="Times New Roman" w:hAnsi="Times New Roman" w:cs="Times New Roman"/>
        </w:rPr>
        <w:t>(расшифровка подписи)</w:t>
      </w:r>
      <w:proofErr w:type="gramEnd"/>
    </w:p>
    <w:p w:rsidR="00BA06B7" w:rsidRPr="00B32074" w:rsidRDefault="00BA06B7" w:rsidP="00BA06B7">
      <w:pPr>
        <w:pStyle w:val="ConsPlusNonformat"/>
        <w:ind w:right="3825" w:firstLine="2835"/>
        <w:jc w:val="center"/>
        <w:rPr>
          <w:rFonts w:ascii="Times New Roman" w:hAnsi="Times New Roman" w:cs="Times New Roman"/>
        </w:rPr>
      </w:pPr>
      <w:r w:rsidRPr="00B32074">
        <w:rPr>
          <w:rFonts w:ascii="Times New Roman" w:hAnsi="Times New Roman" w:cs="Times New Roman"/>
        </w:rPr>
        <w:t>уведомление)</w:t>
      </w:r>
    </w:p>
    <w:p w:rsidR="00BA06B7" w:rsidRPr="00FE2066" w:rsidRDefault="00BA06B7" w:rsidP="00BA06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B7" w:rsidRPr="00FE2066" w:rsidRDefault="00BA06B7" w:rsidP="00BA0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6B7" w:rsidRPr="00FE2066" w:rsidRDefault="00BA06B7" w:rsidP="00BA0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6B7" w:rsidRDefault="00BA06B7" w:rsidP="00BA06B7">
      <w:pPr>
        <w:pStyle w:val="ConsPlusNormal"/>
        <w:ind w:firstLine="540"/>
        <w:jc w:val="center"/>
      </w:pPr>
    </w:p>
    <w:sectPr w:rsidR="00BA06B7" w:rsidSect="00BA06B7">
      <w:pgSz w:w="11905" w:h="16838" w:code="9"/>
      <w:pgMar w:top="851" w:right="851" w:bottom="851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FE" w:rsidRDefault="009A1EFE" w:rsidP="00BA06B7">
      <w:r>
        <w:separator/>
      </w:r>
    </w:p>
  </w:endnote>
  <w:endnote w:type="continuationSeparator" w:id="0">
    <w:p w:rsidR="009A1EFE" w:rsidRDefault="009A1EFE" w:rsidP="00BA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FE" w:rsidRDefault="009A1EFE" w:rsidP="00BA06B7">
      <w:r>
        <w:separator/>
      </w:r>
    </w:p>
  </w:footnote>
  <w:footnote w:type="continuationSeparator" w:id="0">
    <w:p w:rsidR="009A1EFE" w:rsidRDefault="009A1EFE" w:rsidP="00BA0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6B7"/>
    <w:rsid w:val="0001612C"/>
    <w:rsid w:val="0004555D"/>
    <w:rsid w:val="000C490D"/>
    <w:rsid w:val="00181A1B"/>
    <w:rsid w:val="001A57B3"/>
    <w:rsid w:val="001E1037"/>
    <w:rsid w:val="00254294"/>
    <w:rsid w:val="002A10C5"/>
    <w:rsid w:val="003B7942"/>
    <w:rsid w:val="004E6F6A"/>
    <w:rsid w:val="005E36C6"/>
    <w:rsid w:val="00602092"/>
    <w:rsid w:val="007A14A1"/>
    <w:rsid w:val="008C32B7"/>
    <w:rsid w:val="009A1EFE"/>
    <w:rsid w:val="009C5F63"/>
    <w:rsid w:val="00B37E1C"/>
    <w:rsid w:val="00B46A5F"/>
    <w:rsid w:val="00BA06B7"/>
    <w:rsid w:val="00BF4E23"/>
    <w:rsid w:val="00C051C4"/>
    <w:rsid w:val="00C771AF"/>
    <w:rsid w:val="00D20AB7"/>
    <w:rsid w:val="00E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BA06B7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BA06B7"/>
    <w:pPr>
      <w:spacing w:line="329" w:lineRule="exact"/>
      <w:ind w:firstLine="557"/>
    </w:pPr>
  </w:style>
  <w:style w:type="paragraph" w:customStyle="1" w:styleId="ConsPlusNormal">
    <w:name w:val="ConsPlusNormal"/>
    <w:rsid w:val="00BA06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a0"/>
    <w:rsid w:val="00BA06B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BA06B7"/>
    <w:rPr>
      <w:rFonts w:ascii="Times New Roman" w:hAnsi="Times New Roman" w:cs="Times New Roman" w:hint="default"/>
      <w:i/>
      <w:i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A06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6B7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BA06B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rsid w:val="00BA0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0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A06B7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A06B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06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7B9AF619EADE2AC7E0F591CFCCC542A555F66A157E851E27933365348951BCB5F0442439F2FBe5W6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12</cp:revision>
  <cp:lastPrinted>2016-03-03T05:47:00Z</cp:lastPrinted>
  <dcterms:created xsi:type="dcterms:W3CDTF">2016-02-19T04:13:00Z</dcterms:created>
  <dcterms:modified xsi:type="dcterms:W3CDTF">2016-03-03T05:48:00Z</dcterms:modified>
</cp:coreProperties>
</file>